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9A9" w:rsidRPr="00336860" w:rsidRDefault="002C416A" w:rsidP="002C416A">
      <w:pPr>
        <w:pStyle w:val="a5"/>
        <w:shd w:val="clear" w:color="auto" w:fill="FFFFFF"/>
        <w:spacing w:before="0" w:beforeAutospacing="0" w:after="0" w:afterAutospacing="0"/>
        <w:ind w:firstLine="555"/>
        <w:jc w:val="center"/>
        <w:rPr>
          <w:rFonts w:ascii="黑体" w:eastAsia="黑体" w:hAnsi="黑体"/>
          <w:b/>
          <w:color w:val="000000" w:themeColor="text1"/>
          <w:spacing w:val="15"/>
          <w:sz w:val="36"/>
          <w:szCs w:val="36"/>
        </w:rPr>
      </w:pPr>
      <w:r w:rsidRPr="00336860">
        <w:rPr>
          <w:rFonts w:ascii="黑体" w:eastAsia="黑体" w:hAnsi="黑体" w:hint="eastAsia"/>
          <w:b/>
          <w:color w:val="000000" w:themeColor="text1"/>
          <w:spacing w:val="15"/>
          <w:sz w:val="36"/>
          <w:szCs w:val="36"/>
        </w:rPr>
        <w:t>书法类专业</w:t>
      </w:r>
      <w:r w:rsidR="00B47BC5" w:rsidRPr="00336860">
        <w:rPr>
          <w:rFonts w:ascii="黑体" w:eastAsia="黑体" w:hAnsi="黑体" w:hint="eastAsia"/>
          <w:b/>
          <w:color w:val="000000" w:themeColor="text1"/>
          <w:spacing w:val="15"/>
          <w:sz w:val="36"/>
          <w:szCs w:val="36"/>
        </w:rPr>
        <w:t>辽宁省</w:t>
      </w:r>
      <w:r w:rsidR="00F11FCE">
        <w:rPr>
          <w:rFonts w:ascii="黑体" w:eastAsia="黑体" w:hAnsi="黑体" w:hint="eastAsia"/>
          <w:b/>
          <w:color w:val="000000" w:themeColor="text1"/>
          <w:spacing w:val="15"/>
          <w:sz w:val="36"/>
          <w:szCs w:val="36"/>
        </w:rPr>
        <w:t>校考</w:t>
      </w:r>
      <w:r w:rsidRPr="00336860">
        <w:rPr>
          <w:rFonts w:ascii="黑体" w:eastAsia="黑体" w:hAnsi="黑体" w:hint="eastAsia"/>
          <w:b/>
          <w:color w:val="000000" w:themeColor="text1"/>
          <w:spacing w:val="15"/>
          <w:sz w:val="36"/>
          <w:szCs w:val="36"/>
        </w:rPr>
        <w:t>报名考试</w:t>
      </w:r>
      <w:r w:rsidR="009119A9" w:rsidRPr="00336860">
        <w:rPr>
          <w:rFonts w:ascii="黑体" w:eastAsia="黑体" w:hAnsi="黑体" w:hint="eastAsia"/>
          <w:b/>
          <w:color w:val="000000" w:themeColor="text1"/>
          <w:spacing w:val="15"/>
          <w:sz w:val="36"/>
          <w:szCs w:val="36"/>
        </w:rPr>
        <w:t>须知</w:t>
      </w:r>
    </w:p>
    <w:p w:rsidR="00B47BC5" w:rsidRDefault="00A8665E" w:rsidP="00B47BC5">
      <w:pPr>
        <w:spacing w:line="600" w:lineRule="exact"/>
        <w:ind w:firstLine="645"/>
        <w:rPr>
          <w:rFonts w:ascii="仿宋_GB2312" w:eastAsia="仿宋_GB2312" w:hAnsi="仿宋"/>
          <w:sz w:val="32"/>
          <w:szCs w:val="32"/>
        </w:rPr>
      </w:pPr>
      <w:r>
        <w:rPr>
          <w:rFonts w:ascii="黑体" w:eastAsia="黑体" w:hAnsi="黑体" w:hint="eastAsia"/>
          <w:b/>
          <w:color w:val="666666"/>
          <w:spacing w:val="15"/>
          <w:sz w:val="36"/>
          <w:szCs w:val="36"/>
        </w:rPr>
        <w:t>一、</w:t>
      </w:r>
      <w:r w:rsidR="00B47BC5">
        <w:rPr>
          <w:rFonts w:ascii="仿宋_GB2312" w:eastAsia="仿宋_GB2312" w:hAnsi="仿宋" w:hint="eastAsia"/>
          <w:b/>
          <w:sz w:val="32"/>
          <w:szCs w:val="32"/>
        </w:rPr>
        <w:t>报名考试时间、地点及办法</w:t>
      </w:r>
    </w:p>
    <w:p w:rsidR="00B47BC5" w:rsidRDefault="00B47BC5" w:rsidP="00332C48">
      <w:pPr>
        <w:spacing w:line="600" w:lineRule="exact"/>
        <w:ind w:firstLineChars="200" w:firstLine="643"/>
        <w:rPr>
          <w:rFonts w:ascii="仿宋_GB2312" w:eastAsia="仿宋_GB2312" w:hAnsi="仿宋"/>
          <w:sz w:val="32"/>
          <w:szCs w:val="32"/>
        </w:rPr>
      </w:pPr>
      <w:r w:rsidRPr="00332C48">
        <w:rPr>
          <w:rFonts w:ascii="仿宋_GB2312" w:eastAsia="仿宋_GB2312" w:hAnsi="仿宋" w:hint="eastAsia"/>
          <w:b/>
          <w:sz w:val="32"/>
          <w:szCs w:val="32"/>
        </w:rPr>
        <w:t>报名时间：</w:t>
      </w:r>
      <w:r>
        <w:rPr>
          <w:rFonts w:ascii="仿宋_GB2312" w:eastAsia="仿宋_GB2312" w:hAnsi="仿宋"/>
          <w:sz w:val="32"/>
          <w:szCs w:val="32"/>
        </w:rPr>
        <w:t>20</w:t>
      </w:r>
      <w:r>
        <w:rPr>
          <w:rFonts w:ascii="仿宋_GB2312" w:eastAsia="仿宋_GB2312" w:hAnsi="仿宋" w:hint="eastAsia"/>
          <w:sz w:val="32"/>
          <w:szCs w:val="32"/>
        </w:rPr>
        <w:t>20年</w:t>
      </w:r>
      <w:r w:rsidR="00A8665E">
        <w:rPr>
          <w:rFonts w:ascii="仿宋_GB2312" w:eastAsia="仿宋_GB2312" w:hAnsi="仿宋" w:hint="eastAsia"/>
          <w:sz w:val="32"/>
          <w:szCs w:val="32"/>
        </w:rPr>
        <w:t>7</w:t>
      </w:r>
      <w:r>
        <w:rPr>
          <w:rFonts w:ascii="仿宋_GB2312" w:eastAsia="仿宋_GB2312" w:hAnsi="仿宋" w:hint="eastAsia"/>
          <w:sz w:val="32"/>
          <w:szCs w:val="32"/>
        </w:rPr>
        <w:t>月</w:t>
      </w:r>
      <w:r w:rsidR="00A8665E">
        <w:rPr>
          <w:rFonts w:ascii="仿宋_GB2312" w:eastAsia="仿宋_GB2312" w:hAnsi="仿宋" w:hint="eastAsia"/>
          <w:sz w:val="32"/>
          <w:szCs w:val="32"/>
        </w:rPr>
        <w:t>10</w:t>
      </w:r>
      <w:r>
        <w:rPr>
          <w:rFonts w:ascii="仿宋_GB2312" w:eastAsia="仿宋_GB2312" w:hAnsi="仿宋" w:hint="eastAsia"/>
          <w:sz w:val="32"/>
          <w:szCs w:val="32"/>
        </w:rPr>
        <w:t>日</w:t>
      </w:r>
      <w:r w:rsidR="00A8665E">
        <w:rPr>
          <w:rFonts w:ascii="仿宋_GB2312" w:eastAsia="仿宋_GB2312" w:hAnsi="仿宋" w:hint="eastAsia"/>
          <w:sz w:val="32"/>
          <w:szCs w:val="32"/>
        </w:rPr>
        <w:t>（星期五）</w:t>
      </w:r>
    </w:p>
    <w:p w:rsidR="00A8665E" w:rsidRDefault="00B47BC5" w:rsidP="00332C48">
      <w:pPr>
        <w:spacing w:line="600" w:lineRule="exact"/>
        <w:ind w:firstLineChars="200" w:firstLine="643"/>
        <w:rPr>
          <w:rFonts w:ascii="仿宋_GB2312" w:eastAsia="仿宋_GB2312" w:hAnsi="仿宋"/>
          <w:sz w:val="32"/>
          <w:szCs w:val="32"/>
        </w:rPr>
      </w:pPr>
      <w:r w:rsidRPr="00332C48">
        <w:rPr>
          <w:rFonts w:ascii="仿宋_GB2312" w:eastAsia="仿宋_GB2312" w:hAnsi="仿宋" w:hint="eastAsia"/>
          <w:b/>
          <w:sz w:val="32"/>
          <w:szCs w:val="32"/>
        </w:rPr>
        <w:t>报名地点：</w:t>
      </w:r>
      <w:r>
        <w:rPr>
          <w:rFonts w:ascii="仿宋_GB2312" w:eastAsia="仿宋_GB2312" w:hAnsi="仿宋" w:hint="eastAsia"/>
          <w:sz w:val="32"/>
          <w:szCs w:val="32"/>
        </w:rPr>
        <w:t>鞍山师范学院招生就业指导处</w:t>
      </w:r>
    </w:p>
    <w:p w:rsidR="00B47BC5" w:rsidRPr="00A8665E" w:rsidRDefault="00EB453D" w:rsidP="00A8665E">
      <w:pPr>
        <w:spacing w:line="600" w:lineRule="exact"/>
        <w:ind w:firstLineChars="650" w:firstLine="2080"/>
        <w:rPr>
          <w:rFonts w:ascii="仿宋_GB2312" w:eastAsia="仿宋_GB2312" w:hAnsi="仿宋"/>
          <w:sz w:val="32"/>
          <w:szCs w:val="32"/>
        </w:rPr>
      </w:pPr>
      <w:r>
        <w:rPr>
          <w:rFonts w:ascii="仿宋_GB2312" w:eastAsia="仿宋_GB2312" w:hAnsi="仿宋" w:hint="eastAsia"/>
          <w:sz w:val="32"/>
          <w:szCs w:val="32"/>
        </w:rPr>
        <w:t>考生报名时需交纳</w:t>
      </w:r>
      <w:r w:rsidR="00A8665E">
        <w:rPr>
          <w:rFonts w:ascii="仿宋_GB2312" w:eastAsia="仿宋_GB2312" w:hAnsi="仿宋" w:hint="eastAsia"/>
          <w:sz w:val="32"/>
          <w:szCs w:val="32"/>
        </w:rPr>
        <w:t>考试费180元。</w:t>
      </w:r>
    </w:p>
    <w:p w:rsidR="00B47BC5" w:rsidRPr="00332C48" w:rsidRDefault="00B47BC5" w:rsidP="00332C48">
      <w:pPr>
        <w:spacing w:line="600" w:lineRule="exact"/>
        <w:ind w:firstLineChars="200" w:firstLine="643"/>
        <w:rPr>
          <w:rFonts w:ascii="仿宋_GB2312" w:eastAsia="仿宋_GB2312" w:hAnsi="仿宋"/>
          <w:b/>
          <w:sz w:val="32"/>
          <w:szCs w:val="32"/>
        </w:rPr>
      </w:pPr>
      <w:r w:rsidRPr="00332C48">
        <w:rPr>
          <w:rFonts w:ascii="仿宋_GB2312" w:eastAsia="仿宋_GB2312" w:hAnsi="仿宋" w:hint="eastAsia"/>
          <w:b/>
          <w:sz w:val="32"/>
          <w:szCs w:val="32"/>
        </w:rPr>
        <w:t>报名办法：</w:t>
      </w:r>
    </w:p>
    <w:p w:rsidR="00B47BC5" w:rsidRDefault="00B47BC5" w:rsidP="00B47BC5">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考生持本人身份证及复印件、《</w:t>
      </w:r>
      <w:r>
        <w:rPr>
          <w:rFonts w:ascii="仿宋_GB2312" w:eastAsia="仿宋_GB2312" w:hAnsi="仿宋"/>
          <w:sz w:val="32"/>
          <w:szCs w:val="32"/>
        </w:rPr>
        <w:t>20</w:t>
      </w:r>
      <w:r>
        <w:rPr>
          <w:rFonts w:ascii="仿宋_GB2312" w:eastAsia="仿宋_GB2312" w:hAnsi="仿宋" w:hint="eastAsia"/>
          <w:sz w:val="32"/>
          <w:szCs w:val="32"/>
        </w:rPr>
        <w:t>20年辽宁省普通高校招生艺术类专业考生报考证》及复印件</w:t>
      </w:r>
      <w:r w:rsidR="00A8665E">
        <w:rPr>
          <w:rFonts w:ascii="仿宋_GB2312" w:eastAsia="仿宋_GB2312" w:hAnsi="仿宋" w:hint="eastAsia"/>
          <w:sz w:val="32"/>
          <w:szCs w:val="32"/>
        </w:rPr>
        <w:t>、</w:t>
      </w:r>
      <w:r w:rsidR="00A8665E" w:rsidRPr="00A8665E">
        <w:rPr>
          <w:rFonts w:ascii="仿宋_GB2312" w:eastAsia="仿宋_GB2312" w:hAnsi="仿宋" w:hint="eastAsia"/>
          <w:sz w:val="32"/>
          <w:szCs w:val="32"/>
        </w:rPr>
        <w:t>鞍山市“健康码”（扫描下方二维码，在报名当天到达报名点前截图保存“健康码”，以便快速查验），体温检测正常后方能进入学校，到</w:t>
      </w:r>
      <w:r>
        <w:rPr>
          <w:rFonts w:ascii="仿宋_GB2312" w:eastAsia="仿宋_GB2312" w:hAnsi="仿宋" w:hint="eastAsia"/>
          <w:sz w:val="32"/>
          <w:szCs w:val="32"/>
        </w:rPr>
        <w:t>招生就业指导处报名。</w:t>
      </w:r>
    </w:p>
    <w:p w:rsidR="00B47BC5" w:rsidRPr="00B47BC5" w:rsidRDefault="00B47BC5" w:rsidP="00B47BC5">
      <w:pPr>
        <w:pStyle w:val="a5"/>
        <w:shd w:val="clear" w:color="auto" w:fill="FFFFFF"/>
        <w:spacing w:before="0" w:beforeAutospacing="0" w:after="0" w:afterAutospacing="0"/>
        <w:rPr>
          <w:color w:val="666666"/>
          <w:spacing w:val="15"/>
          <w:sz w:val="27"/>
          <w:szCs w:val="27"/>
        </w:rPr>
      </w:pPr>
    </w:p>
    <w:p w:rsidR="009119A9" w:rsidRDefault="009119A9" w:rsidP="009119A9">
      <w:pPr>
        <w:pStyle w:val="a5"/>
        <w:shd w:val="clear" w:color="auto" w:fill="FFFFFF"/>
        <w:spacing w:before="0" w:beforeAutospacing="0" w:after="0" w:afterAutospacing="0"/>
        <w:jc w:val="center"/>
        <w:rPr>
          <w:rFonts w:ascii="微软雅黑" w:eastAsia="微软雅黑" w:hAnsi="微软雅黑"/>
          <w:color w:val="666666"/>
          <w:spacing w:val="15"/>
        </w:rPr>
      </w:pPr>
      <w:r>
        <w:rPr>
          <w:noProof/>
          <w:color w:val="666666"/>
          <w:spacing w:val="15"/>
          <w:sz w:val="27"/>
          <w:szCs w:val="27"/>
        </w:rPr>
        <w:drawing>
          <wp:inline distT="0" distB="0" distL="0" distR="0" wp14:anchorId="697828D3" wp14:editId="41C30D87">
            <wp:extent cx="3095625" cy="2981325"/>
            <wp:effectExtent l="0" t="0" r="9525" b="9525"/>
            <wp:docPr id="1" name="图片 1" descr="401b0561dabf4752a6bf87f0bcd2db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01b0561dabf4752a6bf87f0bcd2db3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5625" cy="2981325"/>
                    </a:xfrm>
                    <a:prstGeom prst="rect">
                      <a:avLst/>
                    </a:prstGeom>
                    <a:noFill/>
                    <a:ln>
                      <a:noFill/>
                    </a:ln>
                  </pic:spPr>
                </pic:pic>
              </a:graphicData>
            </a:graphic>
          </wp:inline>
        </w:drawing>
      </w:r>
    </w:p>
    <w:p w:rsidR="009119A9" w:rsidRDefault="009119A9" w:rsidP="009119A9">
      <w:pPr>
        <w:pStyle w:val="a5"/>
        <w:shd w:val="clear" w:color="auto" w:fill="FFFFFF"/>
        <w:spacing w:before="0" w:beforeAutospacing="0" w:after="0" w:afterAutospacing="0"/>
        <w:jc w:val="center"/>
        <w:rPr>
          <w:rFonts w:ascii="微软雅黑" w:eastAsia="微软雅黑" w:hAnsi="微软雅黑"/>
          <w:color w:val="666666"/>
          <w:spacing w:val="15"/>
        </w:rPr>
      </w:pPr>
      <w:r>
        <w:rPr>
          <w:rFonts w:hint="eastAsia"/>
          <w:color w:val="000000"/>
          <w:spacing w:val="15"/>
        </w:rPr>
        <w:t xml:space="preserve">鞍山市“健康码”        </w:t>
      </w:r>
    </w:p>
    <w:p w:rsidR="009119A9" w:rsidRDefault="009119A9" w:rsidP="009119A9">
      <w:pPr>
        <w:pStyle w:val="a5"/>
        <w:shd w:val="clear" w:color="auto" w:fill="FFFFFF"/>
        <w:spacing w:before="0" w:beforeAutospacing="0" w:after="0" w:afterAutospacing="0"/>
        <w:rPr>
          <w:rFonts w:ascii="微软雅黑" w:eastAsia="微软雅黑" w:hAnsi="微软雅黑"/>
          <w:color w:val="666666"/>
          <w:spacing w:val="15"/>
        </w:rPr>
      </w:pPr>
    </w:p>
    <w:p w:rsidR="009119A9" w:rsidRPr="00E9372A" w:rsidRDefault="009119A9" w:rsidP="009119A9">
      <w:pPr>
        <w:pStyle w:val="a5"/>
        <w:shd w:val="clear" w:color="auto" w:fill="FFFFFF"/>
        <w:spacing w:before="0" w:beforeAutospacing="0" w:after="0" w:afterAutospacing="0"/>
        <w:ind w:firstLine="555"/>
        <w:rPr>
          <w:rFonts w:ascii="仿宋_GB2312" w:eastAsia="仿宋_GB2312" w:hAnsi="仿宋" w:cstheme="minorBidi"/>
          <w:kern w:val="2"/>
          <w:sz w:val="32"/>
          <w:szCs w:val="32"/>
        </w:rPr>
      </w:pPr>
      <w:r w:rsidRPr="00E9372A">
        <w:rPr>
          <w:rFonts w:ascii="仿宋_GB2312" w:eastAsia="仿宋_GB2312" w:hAnsi="仿宋" w:cstheme="minorBidi" w:hint="eastAsia"/>
          <w:kern w:val="2"/>
          <w:sz w:val="32"/>
          <w:szCs w:val="32"/>
        </w:rPr>
        <w:lastRenderedPageBreak/>
        <w:t>如有检测异常的情况，请听从学校防疫人员安排，进入隔离区由专业人员进行下一步检测、判定，根据实际情况进行应急处置，安排隔离或送医。</w:t>
      </w:r>
    </w:p>
    <w:p w:rsidR="00A8665E" w:rsidRPr="00A8665E" w:rsidRDefault="00A8665E" w:rsidP="00A8665E">
      <w:pPr>
        <w:spacing w:line="600" w:lineRule="exact"/>
        <w:rPr>
          <w:rFonts w:ascii="仿宋_GB2312" w:eastAsia="仿宋_GB2312" w:hAnsi="仿宋"/>
          <w:b/>
          <w:sz w:val="32"/>
          <w:szCs w:val="32"/>
        </w:rPr>
      </w:pPr>
      <w:r w:rsidRPr="00A8665E">
        <w:rPr>
          <w:rFonts w:ascii="仿宋_GB2312" w:eastAsia="仿宋_GB2312" w:hAnsi="仿宋" w:hint="eastAsia"/>
          <w:b/>
          <w:sz w:val="32"/>
          <w:szCs w:val="32"/>
        </w:rPr>
        <w:t xml:space="preserve">    二、考试时间、地点</w:t>
      </w:r>
    </w:p>
    <w:p w:rsidR="00A8665E" w:rsidRPr="00E9372A" w:rsidRDefault="00A8665E" w:rsidP="00E9372A">
      <w:pPr>
        <w:pStyle w:val="a5"/>
        <w:shd w:val="clear" w:color="auto" w:fill="FFFFFF"/>
        <w:spacing w:before="0" w:beforeAutospacing="0" w:after="0" w:afterAutospacing="0"/>
        <w:ind w:firstLine="555"/>
        <w:rPr>
          <w:rFonts w:ascii="仿宋_GB2312" w:eastAsia="仿宋_GB2312" w:hAnsi="仿宋" w:cstheme="minorBidi"/>
          <w:kern w:val="2"/>
          <w:sz w:val="32"/>
          <w:szCs w:val="32"/>
        </w:rPr>
      </w:pPr>
      <w:r w:rsidRPr="00332C48">
        <w:rPr>
          <w:rFonts w:ascii="仿宋_GB2312" w:eastAsia="仿宋_GB2312" w:hAnsi="仿宋" w:cstheme="minorBidi" w:hint="eastAsia"/>
          <w:b/>
          <w:kern w:val="2"/>
          <w:sz w:val="32"/>
          <w:szCs w:val="32"/>
        </w:rPr>
        <w:t>考试日期：</w:t>
      </w:r>
      <w:r w:rsidRPr="00E9372A">
        <w:rPr>
          <w:rFonts w:ascii="仿宋_GB2312" w:eastAsia="仿宋_GB2312" w:hAnsi="仿宋" w:cstheme="minorBidi" w:hint="eastAsia"/>
          <w:kern w:val="2"/>
          <w:sz w:val="32"/>
          <w:szCs w:val="32"/>
        </w:rPr>
        <w:t>2020年7月11日（星期六）8:00-11:50</w:t>
      </w:r>
    </w:p>
    <w:p w:rsidR="00A8665E" w:rsidRPr="00E9372A" w:rsidRDefault="00A8665E" w:rsidP="00E9372A">
      <w:pPr>
        <w:pStyle w:val="a5"/>
        <w:shd w:val="clear" w:color="auto" w:fill="FFFFFF"/>
        <w:spacing w:before="0" w:beforeAutospacing="0" w:after="0" w:afterAutospacing="0"/>
        <w:ind w:firstLine="555"/>
        <w:rPr>
          <w:rFonts w:ascii="仿宋_GB2312" w:eastAsia="仿宋_GB2312" w:hAnsi="仿宋" w:cstheme="minorBidi"/>
          <w:kern w:val="2"/>
          <w:sz w:val="32"/>
          <w:szCs w:val="32"/>
        </w:rPr>
      </w:pPr>
      <w:r w:rsidRPr="00332C48">
        <w:rPr>
          <w:rFonts w:ascii="仿宋_GB2312" w:eastAsia="仿宋_GB2312" w:hAnsi="仿宋" w:cstheme="minorBidi" w:hint="eastAsia"/>
          <w:b/>
          <w:kern w:val="2"/>
          <w:sz w:val="32"/>
          <w:szCs w:val="32"/>
        </w:rPr>
        <w:t>考试地点：</w:t>
      </w:r>
      <w:r w:rsidRPr="00E9372A">
        <w:rPr>
          <w:rFonts w:ascii="仿宋_GB2312" w:eastAsia="仿宋_GB2312" w:hAnsi="仿宋" w:cstheme="minorBidi" w:hint="eastAsia"/>
          <w:kern w:val="2"/>
          <w:sz w:val="32"/>
          <w:szCs w:val="32"/>
        </w:rPr>
        <w:t>鞍山师范学院第二教学楼3楼</w:t>
      </w:r>
    </w:p>
    <w:p w:rsidR="00A8665E" w:rsidRPr="00E9372A" w:rsidRDefault="00A8665E" w:rsidP="00E9372A">
      <w:pPr>
        <w:pStyle w:val="a5"/>
        <w:shd w:val="clear" w:color="auto" w:fill="FFFFFF"/>
        <w:spacing w:before="0" w:beforeAutospacing="0" w:after="0" w:afterAutospacing="0"/>
        <w:ind w:firstLine="555"/>
        <w:rPr>
          <w:rFonts w:ascii="仿宋_GB2312" w:eastAsia="仿宋_GB2312" w:hAnsi="仿宋" w:cstheme="minorBidi"/>
          <w:kern w:val="2"/>
          <w:sz w:val="32"/>
          <w:szCs w:val="32"/>
        </w:rPr>
      </w:pPr>
      <w:r w:rsidRPr="00332C48">
        <w:rPr>
          <w:rFonts w:ascii="仿宋_GB2312" w:eastAsia="仿宋_GB2312" w:hAnsi="仿宋" w:cstheme="minorBidi" w:hint="eastAsia"/>
          <w:b/>
          <w:kern w:val="2"/>
          <w:sz w:val="32"/>
          <w:szCs w:val="32"/>
        </w:rPr>
        <w:t>考试时间：</w:t>
      </w:r>
      <w:r w:rsidRPr="00E9372A">
        <w:rPr>
          <w:rFonts w:ascii="仿宋_GB2312" w:eastAsia="仿宋_GB2312" w:hAnsi="仿宋" w:cstheme="minorBidi" w:hint="eastAsia"/>
          <w:kern w:val="2"/>
          <w:sz w:val="32"/>
          <w:szCs w:val="32"/>
        </w:rPr>
        <w:t xml:space="preserve">    8:00-8:30    理论考试</w:t>
      </w:r>
    </w:p>
    <w:p w:rsidR="00A8665E" w:rsidRPr="00E9372A" w:rsidRDefault="00A8665E" w:rsidP="00E9372A">
      <w:pPr>
        <w:pStyle w:val="a5"/>
        <w:shd w:val="clear" w:color="auto" w:fill="FFFFFF"/>
        <w:spacing w:before="0" w:beforeAutospacing="0" w:after="0" w:afterAutospacing="0"/>
        <w:ind w:firstLine="555"/>
        <w:rPr>
          <w:rFonts w:ascii="仿宋_GB2312" w:eastAsia="仿宋_GB2312" w:hAnsi="仿宋" w:cstheme="minorBidi"/>
          <w:kern w:val="2"/>
          <w:sz w:val="32"/>
          <w:szCs w:val="32"/>
        </w:rPr>
      </w:pPr>
      <w:r w:rsidRPr="00E9372A">
        <w:rPr>
          <w:rFonts w:ascii="仿宋_GB2312" w:eastAsia="仿宋_GB2312" w:hAnsi="仿宋" w:cstheme="minorBidi" w:hint="eastAsia"/>
          <w:kern w:val="2"/>
          <w:sz w:val="32"/>
          <w:szCs w:val="32"/>
        </w:rPr>
        <w:t xml:space="preserve">              8:40-9:20    楷书/魏碑考试</w:t>
      </w:r>
    </w:p>
    <w:p w:rsidR="00A8665E" w:rsidRPr="00E9372A" w:rsidRDefault="00A8665E" w:rsidP="00E9372A">
      <w:pPr>
        <w:pStyle w:val="a5"/>
        <w:shd w:val="clear" w:color="auto" w:fill="FFFFFF"/>
        <w:spacing w:before="0" w:beforeAutospacing="0" w:after="0" w:afterAutospacing="0"/>
        <w:ind w:firstLine="555"/>
        <w:rPr>
          <w:rFonts w:ascii="仿宋_GB2312" w:eastAsia="仿宋_GB2312" w:hAnsi="仿宋" w:cstheme="minorBidi"/>
          <w:kern w:val="2"/>
          <w:sz w:val="32"/>
          <w:szCs w:val="32"/>
        </w:rPr>
      </w:pPr>
      <w:r w:rsidRPr="00E9372A">
        <w:rPr>
          <w:rFonts w:ascii="仿宋_GB2312" w:eastAsia="仿宋_GB2312" w:hAnsi="仿宋" w:cstheme="minorBidi" w:hint="eastAsia"/>
          <w:kern w:val="2"/>
          <w:sz w:val="32"/>
          <w:szCs w:val="32"/>
        </w:rPr>
        <w:t xml:space="preserve">              9:30-10:10   行书/草书考试</w:t>
      </w:r>
    </w:p>
    <w:p w:rsidR="00A8665E" w:rsidRPr="00E9372A" w:rsidRDefault="00A8665E" w:rsidP="00E9372A">
      <w:pPr>
        <w:pStyle w:val="a5"/>
        <w:shd w:val="clear" w:color="auto" w:fill="FFFFFF"/>
        <w:spacing w:before="0" w:beforeAutospacing="0" w:after="0" w:afterAutospacing="0"/>
        <w:ind w:firstLine="555"/>
        <w:rPr>
          <w:rFonts w:ascii="仿宋_GB2312" w:eastAsia="仿宋_GB2312" w:hAnsi="仿宋" w:cstheme="minorBidi"/>
          <w:kern w:val="2"/>
          <w:sz w:val="32"/>
          <w:szCs w:val="32"/>
        </w:rPr>
      </w:pPr>
      <w:r w:rsidRPr="00E9372A">
        <w:rPr>
          <w:rFonts w:ascii="仿宋_GB2312" w:eastAsia="仿宋_GB2312" w:hAnsi="仿宋" w:cstheme="minorBidi" w:hint="eastAsia"/>
          <w:kern w:val="2"/>
          <w:sz w:val="32"/>
          <w:szCs w:val="32"/>
        </w:rPr>
        <w:t xml:space="preserve">             10:20-11:00   隶书/篆书考试</w:t>
      </w:r>
    </w:p>
    <w:p w:rsidR="00A8665E" w:rsidRPr="00E9372A" w:rsidRDefault="00A8665E" w:rsidP="00E9372A">
      <w:pPr>
        <w:pStyle w:val="a5"/>
        <w:shd w:val="clear" w:color="auto" w:fill="FFFFFF"/>
        <w:spacing w:before="0" w:beforeAutospacing="0" w:after="0" w:afterAutospacing="0"/>
        <w:ind w:firstLine="555"/>
        <w:rPr>
          <w:rFonts w:ascii="仿宋_GB2312" w:eastAsia="仿宋_GB2312" w:hAnsi="仿宋" w:cstheme="minorBidi"/>
          <w:kern w:val="2"/>
          <w:sz w:val="32"/>
          <w:szCs w:val="32"/>
        </w:rPr>
      </w:pPr>
      <w:r w:rsidRPr="00E9372A">
        <w:rPr>
          <w:rFonts w:ascii="仿宋_GB2312" w:eastAsia="仿宋_GB2312" w:hAnsi="仿宋" w:cstheme="minorBidi" w:hint="eastAsia"/>
          <w:kern w:val="2"/>
          <w:sz w:val="32"/>
          <w:szCs w:val="32"/>
        </w:rPr>
        <w:t xml:space="preserve">             11:10-11:50   创作考试</w:t>
      </w:r>
    </w:p>
    <w:p w:rsidR="00A8665E" w:rsidRPr="00E9372A" w:rsidRDefault="008A2930" w:rsidP="00A8665E">
      <w:pPr>
        <w:spacing w:line="600" w:lineRule="exact"/>
        <w:ind w:firstLine="645"/>
        <w:rPr>
          <w:rFonts w:ascii="仿宋_GB2312" w:eastAsia="仿宋_GB2312" w:hAnsi="仿宋"/>
          <w:b/>
          <w:sz w:val="32"/>
          <w:szCs w:val="32"/>
        </w:rPr>
      </w:pPr>
      <w:r>
        <w:rPr>
          <w:rFonts w:ascii="仿宋_GB2312" w:eastAsia="仿宋_GB2312" w:hAnsi="仿宋" w:hint="eastAsia"/>
          <w:b/>
          <w:sz w:val="32"/>
          <w:szCs w:val="32"/>
        </w:rPr>
        <w:t>三、</w:t>
      </w:r>
      <w:r w:rsidR="00A8665E" w:rsidRPr="00E9372A">
        <w:rPr>
          <w:rFonts w:ascii="仿宋_GB2312" w:eastAsia="仿宋_GB2312" w:hAnsi="仿宋" w:hint="eastAsia"/>
          <w:b/>
          <w:sz w:val="32"/>
          <w:szCs w:val="32"/>
        </w:rPr>
        <w:t>考生防疫安全须知</w:t>
      </w:r>
    </w:p>
    <w:p w:rsidR="00332C48" w:rsidRPr="00E9372A" w:rsidRDefault="00A8665E" w:rsidP="00332C48">
      <w:pPr>
        <w:pStyle w:val="a5"/>
        <w:shd w:val="clear" w:color="auto" w:fill="FFFFFF"/>
        <w:spacing w:before="0" w:beforeAutospacing="0" w:after="0" w:afterAutospacing="0"/>
        <w:ind w:firstLine="555"/>
        <w:rPr>
          <w:rFonts w:ascii="仿宋_GB2312" w:eastAsia="仿宋_GB2312" w:hAnsi="仿宋" w:cstheme="minorBidi"/>
          <w:kern w:val="2"/>
          <w:sz w:val="32"/>
          <w:szCs w:val="32"/>
        </w:rPr>
      </w:pPr>
      <w:r w:rsidRPr="00E9372A">
        <w:rPr>
          <w:rFonts w:ascii="仿宋_GB2312" w:eastAsia="仿宋_GB2312" w:hAnsi="仿宋" w:cstheme="minorBidi" w:hint="eastAsia"/>
          <w:kern w:val="2"/>
          <w:sz w:val="32"/>
          <w:szCs w:val="32"/>
        </w:rPr>
        <w:t>1．</w:t>
      </w:r>
      <w:r w:rsidR="00332C48" w:rsidRPr="00E9372A">
        <w:rPr>
          <w:rFonts w:ascii="仿宋_GB2312" w:eastAsia="仿宋_GB2312" w:hAnsi="仿宋" w:cstheme="minorBidi" w:hint="eastAsia"/>
          <w:kern w:val="2"/>
          <w:sz w:val="32"/>
          <w:szCs w:val="32"/>
        </w:rPr>
        <w:t>考生须依据考试时间提前到达考试地点进行入场验证。验证后须听从考试工作人员指挥，分散进入考点和考场楼，进退考场、如厕时均须与他人保持1米以上距离，考生之间避免近距离接触交流。考生原则上应佩戴口罩参加考试。</w:t>
      </w:r>
    </w:p>
    <w:p w:rsidR="00332C48" w:rsidRPr="00E9372A" w:rsidRDefault="00332C48" w:rsidP="00332C48">
      <w:pPr>
        <w:pStyle w:val="a5"/>
        <w:shd w:val="clear" w:color="auto" w:fill="FFFFFF"/>
        <w:spacing w:before="0" w:beforeAutospacing="0" w:after="0" w:afterAutospacing="0"/>
        <w:ind w:firstLine="555"/>
        <w:rPr>
          <w:rFonts w:ascii="仿宋_GB2312" w:eastAsia="仿宋_GB2312" w:hAnsi="仿宋" w:cstheme="minorBidi"/>
          <w:kern w:val="2"/>
          <w:sz w:val="32"/>
          <w:szCs w:val="32"/>
        </w:rPr>
      </w:pPr>
      <w:r w:rsidRPr="00E9372A">
        <w:rPr>
          <w:rFonts w:ascii="仿宋_GB2312" w:eastAsia="仿宋_GB2312" w:hAnsi="仿宋" w:cstheme="minorBidi" w:hint="eastAsia"/>
          <w:kern w:val="2"/>
          <w:sz w:val="32"/>
          <w:szCs w:val="32"/>
        </w:rPr>
        <w:t>考点入场时间：</w:t>
      </w:r>
    </w:p>
    <w:p w:rsidR="00332C48" w:rsidRPr="00E9372A" w:rsidRDefault="00332C48" w:rsidP="00332C48">
      <w:pPr>
        <w:pStyle w:val="a5"/>
        <w:shd w:val="clear" w:color="auto" w:fill="FFFFFF"/>
        <w:spacing w:before="0" w:beforeAutospacing="0" w:after="0" w:afterAutospacing="0"/>
        <w:ind w:firstLine="555"/>
        <w:rPr>
          <w:rFonts w:ascii="仿宋_GB2312" w:eastAsia="仿宋_GB2312" w:hAnsi="仿宋" w:cstheme="minorBidi"/>
          <w:kern w:val="2"/>
          <w:sz w:val="32"/>
          <w:szCs w:val="32"/>
        </w:rPr>
      </w:pPr>
      <w:r w:rsidRPr="00E9372A">
        <w:rPr>
          <w:rFonts w:ascii="仿宋_GB2312" w:eastAsia="仿宋_GB2312" w:hAnsi="仿宋" w:cstheme="minorBidi" w:hint="eastAsia"/>
          <w:kern w:val="2"/>
          <w:sz w:val="32"/>
          <w:szCs w:val="32"/>
        </w:rPr>
        <w:t>7月11日 上午7:00-8:00</w:t>
      </w:r>
    </w:p>
    <w:p w:rsidR="00332C48" w:rsidRPr="00E9372A" w:rsidRDefault="00332C48" w:rsidP="00332C48">
      <w:pPr>
        <w:pStyle w:val="a5"/>
        <w:shd w:val="clear" w:color="auto" w:fill="FFFFFF"/>
        <w:spacing w:before="0" w:beforeAutospacing="0" w:after="0" w:afterAutospacing="0"/>
        <w:ind w:firstLine="555"/>
        <w:rPr>
          <w:rFonts w:ascii="仿宋_GB2312" w:eastAsia="仿宋_GB2312" w:hAnsi="仿宋" w:cstheme="minorBidi"/>
          <w:kern w:val="2"/>
          <w:sz w:val="32"/>
          <w:szCs w:val="32"/>
        </w:rPr>
      </w:pPr>
      <w:r w:rsidRPr="00E9372A">
        <w:rPr>
          <w:rFonts w:ascii="仿宋_GB2312" w:eastAsia="仿宋_GB2312" w:hAnsi="仿宋" w:cstheme="minorBidi" w:hint="eastAsia"/>
          <w:kern w:val="2"/>
          <w:sz w:val="32"/>
          <w:szCs w:val="32"/>
        </w:rPr>
        <w:t>考生应提前测温、</w:t>
      </w:r>
      <w:proofErr w:type="gramStart"/>
      <w:r w:rsidRPr="00E9372A">
        <w:rPr>
          <w:rFonts w:ascii="仿宋_GB2312" w:eastAsia="仿宋_GB2312" w:hAnsi="仿宋" w:cstheme="minorBidi" w:hint="eastAsia"/>
          <w:kern w:val="2"/>
          <w:sz w:val="32"/>
          <w:szCs w:val="32"/>
        </w:rPr>
        <w:t>验码入场</w:t>
      </w:r>
      <w:proofErr w:type="gramEnd"/>
      <w:r w:rsidRPr="00E9372A">
        <w:rPr>
          <w:rFonts w:ascii="仿宋_GB2312" w:eastAsia="仿宋_GB2312" w:hAnsi="仿宋" w:cstheme="minorBidi" w:hint="eastAsia"/>
          <w:kern w:val="2"/>
          <w:sz w:val="32"/>
          <w:szCs w:val="32"/>
        </w:rPr>
        <w:t>，以免影响正常考试。</w:t>
      </w:r>
    </w:p>
    <w:p w:rsidR="00A8665E" w:rsidRPr="00E9372A" w:rsidRDefault="00332C48" w:rsidP="00A8665E">
      <w:pPr>
        <w:pStyle w:val="a5"/>
        <w:shd w:val="clear" w:color="auto" w:fill="FFFFFF"/>
        <w:spacing w:before="0" w:beforeAutospacing="0" w:after="0" w:afterAutospacing="0"/>
        <w:ind w:firstLine="555"/>
        <w:rPr>
          <w:rFonts w:ascii="仿宋_GB2312" w:eastAsia="仿宋_GB2312" w:hAnsi="仿宋" w:cstheme="minorBidi"/>
          <w:kern w:val="2"/>
          <w:sz w:val="32"/>
          <w:szCs w:val="32"/>
        </w:rPr>
      </w:pPr>
      <w:r w:rsidRPr="00E9372A">
        <w:rPr>
          <w:rFonts w:ascii="仿宋_GB2312" w:eastAsia="仿宋_GB2312" w:hAnsi="仿宋" w:cstheme="minorBidi" w:hint="eastAsia"/>
          <w:kern w:val="2"/>
          <w:sz w:val="32"/>
          <w:szCs w:val="32"/>
        </w:rPr>
        <w:t>2．</w:t>
      </w:r>
      <w:r w:rsidR="00A8665E" w:rsidRPr="00E9372A">
        <w:rPr>
          <w:rFonts w:ascii="仿宋_GB2312" w:eastAsia="仿宋_GB2312" w:hAnsi="仿宋" w:cstheme="minorBidi" w:hint="eastAsia"/>
          <w:kern w:val="2"/>
          <w:sz w:val="32"/>
          <w:szCs w:val="32"/>
        </w:rPr>
        <w:t>考生本人及家人考前尽量减少外出，避免走亲访友聚餐、减少到人员密集的公共场所活动；考前严禁去重点地区旅行。</w:t>
      </w:r>
    </w:p>
    <w:p w:rsidR="00A8665E" w:rsidRPr="00E9372A" w:rsidRDefault="00332C48" w:rsidP="00A8665E">
      <w:pPr>
        <w:pStyle w:val="a5"/>
        <w:shd w:val="clear" w:color="auto" w:fill="FFFFFF"/>
        <w:spacing w:before="0" w:beforeAutospacing="0" w:after="0" w:afterAutospacing="0"/>
        <w:ind w:firstLine="555"/>
        <w:rPr>
          <w:rFonts w:ascii="仿宋_GB2312" w:eastAsia="仿宋_GB2312" w:hAnsi="仿宋" w:cstheme="minorBidi"/>
          <w:kern w:val="2"/>
          <w:sz w:val="32"/>
          <w:szCs w:val="32"/>
        </w:rPr>
      </w:pPr>
      <w:r w:rsidRPr="00E9372A">
        <w:rPr>
          <w:rFonts w:ascii="仿宋_GB2312" w:eastAsia="仿宋_GB2312" w:hAnsi="仿宋" w:cstheme="minorBidi" w:hint="eastAsia"/>
          <w:kern w:val="2"/>
          <w:sz w:val="32"/>
          <w:szCs w:val="32"/>
        </w:rPr>
        <w:lastRenderedPageBreak/>
        <w:t>3．</w:t>
      </w:r>
      <w:r w:rsidR="00A8665E" w:rsidRPr="00E9372A">
        <w:rPr>
          <w:rFonts w:ascii="仿宋_GB2312" w:eastAsia="仿宋_GB2312" w:hAnsi="仿宋" w:cstheme="minorBidi" w:hint="eastAsia"/>
          <w:kern w:val="2"/>
          <w:sz w:val="32"/>
          <w:szCs w:val="32"/>
        </w:rPr>
        <w:t>注意个人卫生，科学安排作息，加强饮食营养，保证以健康的状态、良好的心态参加考试。建议尽量减少考生陪同人员（考生车辆、陪同的家长不得进入校园），以避免考点人群聚集。</w:t>
      </w:r>
    </w:p>
    <w:p w:rsidR="009119A9" w:rsidRPr="00E9372A" w:rsidRDefault="00A8665E" w:rsidP="009119A9">
      <w:pPr>
        <w:pStyle w:val="a5"/>
        <w:shd w:val="clear" w:color="auto" w:fill="FFFFFF"/>
        <w:spacing w:before="0" w:beforeAutospacing="0" w:after="0" w:afterAutospacing="0"/>
        <w:ind w:firstLine="555"/>
        <w:rPr>
          <w:rFonts w:ascii="仿宋_GB2312" w:eastAsia="仿宋_GB2312" w:hAnsi="仿宋" w:cstheme="minorBidi"/>
          <w:kern w:val="2"/>
          <w:sz w:val="32"/>
          <w:szCs w:val="32"/>
        </w:rPr>
      </w:pPr>
      <w:r w:rsidRPr="00E9372A">
        <w:rPr>
          <w:rFonts w:ascii="仿宋_GB2312" w:eastAsia="仿宋_GB2312" w:hAnsi="仿宋" w:cstheme="minorBidi" w:hint="eastAsia"/>
          <w:kern w:val="2"/>
          <w:sz w:val="32"/>
          <w:szCs w:val="32"/>
        </w:rPr>
        <w:t>4</w:t>
      </w:r>
      <w:r w:rsidR="009119A9" w:rsidRPr="00E9372A">
        <w:rPr>
          <w:rFonts w:ascii="仿宋_GB2312" w:eastAsia="仿宋_GB2312" w:hAnsi="仿宋" w:cstheme="minorBidi" w:hint="eastAsia"/>
          <w:kern w:val="2"/>
          <w:sz w:val="32"/>
          <w:szCs w:val="32"/>
        </w:rPr>
        <w:t>．对于刻意隐瞒病情或者</w:t>
      </w:r>
      <w:proofErr w:type="gramStart"/>
      <w:r w:rsidR="009119A9" w:rsidRPr="00E9372A">
        <w:rPr>
          <w:rFonts w:ascii="仿宋_GB2312" w:eastAsia="仿宋_GB2312" w:hAnsi="仿宋" w:cstheme="minorBidi" w:hint="eastAsia"/>
          <w:kern w:val="2"/>
          <w:sz w:val="32"/>
          <w:szCs w:val="32"/>
        </w:rPr>
        <w:t>不</w:t>
      </w:r>
      <w:proofErr w:type="gramEnd"/>
      <w:r w:rsidR="009119A9" w:rsidRPr="00E9372A">
        <w:rPr>
          <w:rFonts w:ascii="仿宋_GB2312" w:eastAsia="仿宋_GB2312" w:hAnsi="仿宋" w:cstheme="minorBidi" w:hint="eastAsia"/>
          <w:kern w:val="2"/>
          <w:sz w:val="32"/>
          <w:szCs w:val="32"/>
        </w:rPr>
        <w:t>如实报告发热史、旅行史和接触史的考生，以及在考试疫情防控中拒不配合的人员，将按照《治安管理处罚法》、《传染病防治法》和《关于依法惩治妨害新型冠状病毒感染肺炎疫情防控违法犯罪的意见》等法律法规予以处理。</w:t>
      </w:r>
    </w:p>
    <w:p w:rsidR="009119A9" w:rsidRPr="00E9372A" w:rsidRDefault="00A8665E" w:rsidP="009119A9">
      <w:pPr>
        <w:pStyle w:val="a5"/>
        <w:shd w:val="clear" w:color="auto" w:fill="FFFFFF"/>
        <w:spacing w:before="0" w:beforeAutospacing="0" w:after="0" w:afterAutospacing="0"/>
        <w:ind w:firstLine="555"/>
        <w:rPr>
          <w:rFonts w:ascii="仿宋_GB2312" w:eastAsia="仿宋_GB2312" w:hAnsi="仿宋" w:cstheme="minorBidi"/>
          <w:kern w:val="2"/>
          <w:sz w:val="32"/>
          <w:szCs w:val="32"/>
        </w:rPr>
      </w:pPr>
      <w:r w:rsidRPr="00E9372A">
        <w:rPr>
          <w:rFonts w:ascii="仿宋_GB2312" w:eastAsia="仿宋_GB2312" w:hAnsi="仿宋" w:cstheme="minorBidi" w:hint="eastAsia"/>
          <w:kern w:val="2"/>
          <w:sz w:val="32"/>
          <w:szCs w:val="32"/>
        </w:rPr>
        <w:t>5</w:t>
      </w:r>
      <w:r w:rsidR="009119A9" w:rsidRPr="00E9372A">
        <w:rPr>
          <w:rFonts w:ascii="仿宋_GB2312" w:eastAsia="仿宋_GB2312" w:hAnsi="仿宋" w:cstheme="minorBidi" w:hint="eastAsia"/>
          <w:kern w:val="2"/>
          <w:sz w:val="32"/>
          <w:szCs w:val="32"/>
        </w:rPr>
        <w:t>．从国外和国内疫情中高风险地区来辽宁参加考试的考生要提前做好核酸检测，进入考点时需提供近7天内本人核酸阴性检测报告，方</w:t>
      </w:r>
      <w:bookmarkStart w:id="0" w:name="_GoBack"/>
      <w:bookmarkEnd w:id="0"/>
      <w:r w:rsidR="009119A9" w:rsidRPr="00E9372A">
        <w:rPr>
          <w:rFonts w:ascii="仿宋_GB2312" w:eastAsia="仿宋_GB2312" w:hAnsi="仿宋" w:cstheme="minorBidi" w:hint="eastAsia"/>
          <w:kern w:val="2"/>
          <w:sz w:val="32"/>
          <w:szCs w:val="32"/>
        </w:rPr>
        <w:t>可参加考试。</w:t>
      </w:r>
    </w:p>
    <w:p w:rsidR="009119A9" w:rsidRPr="00E9372A" w:rsidRDefault="00A8665E" w:rsidP="009119A9">
      <w:pPr>
        <w:pStyle w:val="a5"/>
        <w:shd w:val="clear" w:color="auto" w:fill="FFFFFF"/>
        <w:spacing w:before="0" w:beforeAutospacing="0" w:after="0" w:afterAutospacing="0"/>
        <w:ind w:firstLine="555"/>
        <w:rPr>
          <w:rFonts w:ascii="仿宋_GB2312" w:eastAsia="仿宋_GB2312" w:hAnsi="仿宋" w:cstheme="minorBidi"/>
          <w:kern w:val="2"/>
          <w:sz w:val="32"/>
          <w:szCs w:val="32"/>
        </w:rPr>
      </w:pPr>
      <w:r w:rsidRPr="00E9372A">
        <w:rPr>
          <w:rFonts w:ascii="仿宋_GB2312" w:eastAsia="仿宋_GB2312" w:hAnsi="仿宋" w:cstheme="minorBidi" w:hint="eastAsia"/>
          <w:kern w:val="2"/>
          <w:sz w:val="32"/>
          <w:szCs w:val="32"/>
        </w:rPr>
        <w:t>6</w:t>
      </w:r>
      <w:r w:rsidR="009119A9" w:rsidRPr="00E9372A">
        <w:rPr>
          <w:rFonts w:ascii="仿宋_GB2312" w:eastAsia="仿宋_GB2312" w:hAnsi="仿宋" w:cstheme="minorBidi" w:hint="eastAsia"/>
          <w:kern w:val="2"/>
          <w:sz w:val="32"/>
          <w:szCs w:val="32"/>
        </w:rPr>
        <w:t>．考前如果出现发热、乏力、咳嗽、呼吸困难、腹泻等病状应按规定及时就医，并立即报告本人所在学校或本单位负责人及报名所在地教育招生</w:t>
      </w:r>
      <w:r w:rsidR="002E6571" w:rsidRPr="00E9372A">
        <w:rPr>
          <w:rFonts w:ascii="仿宋_GB2312" w:eastAsia="仿宋_GB2312" w:hAnsi="仿宋" w:cstheme="minorBidi" w:hint="eastAsia"/>
          <w:kern w:val="2"/>
          <w:sz w:val="32"/>
          <w:szCs w:val="32"/>
        </w:rPr>
        <w:t>部门</w:t>
      </w:r>
      <w:r w:rsidR="009119A9" w:rsidRPr="00E9372A">
        <w:rPr>
          <w:rFonts w:ascii="仿宋_GB2312" w:eastAsia="仿宋_GB2312" w:hAnsi="仿宋" w:cstheme="minorBidi" w:hint="eastAsia"/>
          <w:kern w:val="2"/>
          <w:sz w:val="32"/>
          <w:szCs w:val="32"/>
        </w:rPr>
        <w:t>。未被确诊为新冠肺炎的考生，须携带核酸检测阴性证明，方可参加考试。</w:t>
      </w:r>
    </w:p>
    <w:p w:rsidR="009119A9" w:rsidRPr="00E9372A" w:rsidRDefault="002E6571" w:rsidP="009119A9">
      <w:pPr>
        <w:pStyle w:val="a5"/>
        <w:shd w:val="clear" w:color="auto" w:fill="FFFFFF"/>
        <w:spacing w:before="0" w:beforeAutospacing="0" w:after="0" w:afterAutospacing="0"/>
        <w:ind w:firstLine="555"/>
        <w:rPr>
          <w:rFonts w:ascii="仿宋_GB2312" w:eastAsia="仿宋_GB2312" w:hAnsi="仿宋" w:cstheme="minorBidi"/>
          <w:kern w:val="2"/>
          <w:sz w:val="32"/>
          <w:szCs w:val="32"/>
        </w:rPr>
      </w:pPr>
      <w:r w:rsidRPr="00E9372A">
        <w:rPr>
          <w:rFonts w:ascii="仿宋_GB2312" w:eastAsia="仿宋_GB2312" w:hAnsi="仿宋" w:cstheme="minorBidi" w:hint="eastAsia"/>
          <w:kern w:val="2"/>
          <w:sz w:val="32"/>
          <w:szCs w:val="32"/>
        </w:rPr>
        <w:t>7</w:t>
      </w:r>
      <w:r w:rsidR="009119A9" w:rsidRPr="00E9372A">
        <w:rPr>
          <w:rFonts w:ascii="仿宋_GB2312" w:eastAsia="仿宋_GB2312" w:hAnsi="仿宋" w:cstheme="minorBidi" w:hint="eastAsia"/>
          <w:kern w:val="2"/>
          <w:sz w:val="32"/>
          <w:szCs w:val="32"/>
        </w:rPr>
        <w:t>．考生须及时关注鞍山市疫情防控要求，按相关要求做好疫情自查和防控措施。未尽事宜按照2020年辽宁省高考</w:t>
      </w:r>
      <w:proofErr w:type="gramStart"/>
      <w:r w:rsidR="009119A9" w:rsidRPr="00E9372A">
        <w:rPr>
          <w:rFonts w:ascii="仿宋_GB2312" w:eastAsia="仿宋_GB2312" w:hAnsi="仿宋" w:cstheme="minorBidi" w:hint="eastAsia"/>
          <w:kern w:val="2"/>
          <w:sz w:val="32"/>
          <w:szCs w:val="32"/>
        </w:rPr>
        <w:t>防疫组考工</w:t>
      </w:r>
      <w:proofErr w:type="gramEnd"/>
      <w:r w:rsidR="009119A9" w:rsidRPr="00E9372A">
        <w:rPr>
          <w:rFonts w:ascii="仿宋_GB2312" w:eastAsia="仿宋_GB2312" w:hAnsi="仿宋" w:cstheme="minorBidi" w:hint="eastAsia"/>
          <w:kern w:val="2"/>
          <w:sz w:val="32"/>
          <w:szCs w:val="32"/>
        </w:rPr>
        <w:t>作相关要求执行。</w:t>
      </w:r>
    </w:p>
    <w:p w:rsidR="009119A9" w:rsidRPr="008A2930" w:rsidRDefault="008A2930" w:rsidP="00E9372A">
      <w:pPr>
        <w:pStyle w:val="a5"/>
        <w:shd w:val="clear" w:color="auto" w:fill="FFFFFF"/>
        <w:spacing w:before="0" w:beforeAutospacing="0" w:after="0" w:afterAutospacing="0"/>
        <w:ind w:firstLine="555"/>
        <w:rPr>
          <w:rFonts w:ascii="仿宋_GB2312" w:eastAsia="仿宋_GB2312" w:hAnsi="仿宋" w:cstheme="minorBidi"/>
          <w:b/>
          <w:kern w:val="2"/>
          <w:sz w:val="32"/>
          <w:szCs w:val="32"/>
        </w:rPr>
      </w:pPr>
      <w:r w:rsidRPr="008A2930">
        <w:rPr>
          <w:rFonts w:ascii="仿宋_GB2312" w:eastAsia="仿宋_GB2312" w:hAnsi="仿宋" w:cstheme="minorBidi" w:hint="eastAsia"/>
          <w:b/>
          <w:kern w:val="2"/>
          <w:sz w:val="32"/>
          <w:szCs w:val="32"/>
        </w:rPr>
        <w:t>四</w:t>
      </w:r>
      <w:r w:rsidR="009119A9" w:rsidRPr="008A2930">
        <w:rPr>
          <w:rFonts w:ascii="仿宋_GB2312" w:eastAsia="仿宋_GB2312" w:hAnsi="仿宋" w:cstheme="minorBidi" w:hint="eastAsia"/>
          <w:b/>
          <w:kern w:val="2"/>
          <w:sz w:val="32"/>
          <w:szCs w:val="32"/>
        </w:rPr>
        <w:t>、考试注意事项</w:t>
      </w:r>
    </w:p>
    <w:p w:rsidR="009119A9" w:rsidRPr="00E9372A" w:rsidRDefault="009119A9" w:rsidP="00E9372A">
      <w:pPr>
        <w:pStyle w:val="a5"/>
        <w:shd w:val="clear" w:color="auto" w:fill="FFFFFF"/>
        <w:spacing w:before="0" w:beforeAutospacing="0" w:after="0" w:afterAutospacing="0"/>
        <w:ind w:firstLine="555"/>
        <w:rPr>
          <w:rFonts w:ascii="仿宋_GB2312" w:eastAsia="仿宋_GB2312" w:hAnsi="仿宋" w:cstheme="minorBidi"/>
          <w:kern w:val="2"/>
          <w:sz w:val="32"/>
          <w:szCs w:val="32"/>
        </w:rPr>
      </w:pPr>
      <w:r w:rsidRPr="00E9372A">
        <w:rPr>
          <w:rFonts w:ascii="仿宋_GB2312" w:eastAsia="仿宋_GB2312" w:hAnsi="仿宋" w:cstheme="minorBidi" w:hint="eastAsia"/>
          <w:kern w:val="2"/>
          <w:sz w:val="32"/>
          <w:szCs w:val="32"/>
        </w:rPr>
        <w:t>1．考生须按照准考证上的时间、地点，于考前60分钟持准考证、身份证有序进入考场，根据准考证座号入座。开</w:t>
      </w:r>
      <w:r w:rsidRPr="00E9372A">
        <w:rPr>
          <w:rFonts w:ascii="仿宋_GB2312" w:eastAsia="仿宋_GB2312" w:hAnsi="仿宋" w:cstheme="minorBidi" w:hint="eastAsia"/>
          <w:kern w:val="2"/>
          <w:sz w:val="32"/>
          <w:szCs w:val="32"/>
        </w:rPr>
        <w:lastRenderedPageBreak/>
        <w:t>考15分钟后不准进入考场参加当次科目考试，不允许提前交卷。</w:t>
      </w:r>
    </w:p>
    <w:p w:rsidR="009119A9" w:rsidRPr="00E9372A" w:rsidRDefault="009119A9" w:rsidP="00336860">
      <w:pPr>
        <w:spacing w:line="600" w:lineRule="exact"/>
        <w:ind w:firstLineChars="200" w:firstLine="640"/>
        <w:rPr>
          <w:rFonts w:ascii="仿宋_GB2312" w:eastAsia="仿宋_GB2312" w:hAnsi="仿宋"/>
          <w:sz w:val="32"/>
          <w:szCs w:val="32"/>
        </w:rPr>
      </w:pPr>
      <w:r w:rsidRPr="00E9372A">
        <w:rPr>
          <w:rFonts w:ascii="仿宋_GB2312" w:eastAsia="仿宋_GB2312" w:hAnsi="仿宋" w:hint="eastAsia"/>
          <w:sz w:val="32"/>
          <w:szCs w:val="32"/>
        </w:rPr>
        <w:t>2．考生入场时实施严格安检，</w:t>
      </w:r>
      <w:r w:rsidR="00336860">
        <w:rPr>
          <w:rFonts w:ascii="仿宋_GB2312" w:eastAsia="仿宋_GB2312" w:hAnsi="仿宋" w:hint="eastAsia"/>
          <w:sz w:val="32"/>
          <w:szCs w:val="32"/>
        </w:rPr>
        <w:t>须自备笔、墨、毛毡等考试用具。</w:t>
      </w:r>
      <w:r w:rsidRPr="00E9372A">
        <w:rPr>
          <w:rFonts w:ascii="仿宋_GB2312" w:eastAsia="仿宋_GB2312" w:hAnsi="仿宋" w:hint="eastAsia"/>
          <w:sz w:val="32"/>
          <w:szCs w:val="32"/>
        </w:rPr>
        <w:t>严禁携带各种通讯工具（如手机、寻呼机及其他无线接收、传送设备等）、电子手表、电子存储记忆录放设备以及涂改液、修正带等物品进入考场，考场内不得自行传递文具、用品等。若考生携带任何通讯工具等严禁携带的物品进入考试座位，皆按考试违纪处理。</w:t>
      </w:r>
    </w:p>
    <w:p w:rsidR="009119A9" w:rsidRPr="00E9372A" w:rsidRDefault="009119A9" w:rsidP="00E9372A">
      <w:pPr>
        <w:pStyle w:val="a5"/>
        <w:shd w:val="clear" w:color="auto" w:fill="FFFFFF"/>
        <w:spacing w:before="0" w:beforeAutospacing="0" w:after="0" w:afterAutospacing="0"/>
        <w:ind w:firstLine="555"/>
        <w:rPr>
          <w:rFonts w:ascii="仿宋_GB2312" w:eastAsia="仿宋_GB2312" w:hAnsi="仿宋" w:cstheme="minorBidi"/>
          <w:kern w:val="2"/>
          <w:sz w:val="32"/>
          <w:szCs w:val="32"/>
        </w:rPr>
      </w:pPr>
      <w:r w:rsidRPr="00E9372A">
        <w:rPr>
          <w:rFonts w:ascii="仿宋_GB2312" w:eastAsia="仿宋_GB2312" w:hAnsi="仿宋" w:cstheme="minorBidi" w:hint="eastAsia"/>
          <w:kern w:val="2"/>
          <w:sz w:val="32"/>
          <w:szCs w:val="32"/>
        </w:rPr>
        <w:t>3．考生务必在与题号相对应的答题区域内答题，写在答题卡以外介质上或者非对应的答题区域的答案一律无效。</w:t>
      </w:r>
      <w:proofErr w:type="gramStart"/>
      <w:r w:rsidRPr="00E9372A">
        <w:rPr>
          <w:rFonts w:ascii="仿宋_GB2312" w:eastAsia="仿宋_GB2312" w:hAnsi="仿宋" w:cstheme="minorBidi" w:hint="eastAsia"/>
          <w:kern w:val="2"/>
          <w:sz w:val="32"/>
          <w:szCs w:val="32"/>
        </w:rPr>
        <w:t>不</w:t>
      </w:r>
      <w:proofErr w:type="gramEnd"/>
      <w:r w:rsidRPr="00E9372A">
        <w:rPr>
          <w:rFonts w:ascii="仿宋_GB2312" w:eastAsia="仿宋_GB2312" w:hAnsi="仿宋" w:cstheme="minorBidi" w:hint="eastAsia"/>
          <w:kern w:val="2"/>
          <w:sz w:val="32"/>
          <w:szCs w:val="32"/>
        </w:rPr>
        <w:t>得用规定以外的笔答题，不得在答卷上做任何标记。答题过程中只能用同一类型和颜色字迹的笔。</w:t>
      </w:r>
    </w:p>
    <w:p w:rsidR="009119A9" w:rsidRPr="00E9372A" w:rsidRDefault="009119A9" w:rsidP="00E9372A">
      <w:pPr>
        <w:pStyle w:val="a5"/>
        <w:shd w:val="clear" w:color="auto" w:fill="FFFFFF"/>
        <w:spacing w:before="0" w:beforeAutospacing="0" w:after="0" w:afterAutospacing="0"/>
        <w:ind w:firstLine="555"/>
        <w:rPr>
          <w:rFonts w:ascii="仿宋_GB2312" w:eastAsia="仿宋_GB2312" w:hAnsi="仿宋" w:cstheme="minorBidi"/>
          <w:kern w:val="2"/>
          <w:sz w:val="32"/>
          <w:szCs w:val="32"/>
        </w:rPr>
      </w:pPr>
      <w:r w:rsidRPr="00E9372A">
        <w:rPr>
          <w:rFonts w:ascii="仿宋_GB2312" w:eastAsia="仿宋_GB2312" w:hAnsi="仿宋" w:cstheme="minorBidi" w:hint="eastAsia"/>
          <w:kern w:val="2"/>
          <w:sz w:val="32"/>
          <w:szCs w:val="32"/>
        </w:rPr>
        <w:t>4．如遇试卷字迹不清、卷面破损、污染等问题，考生可以举手询问。涉及试题内容的疑问，不得向监考人员询问。</w:t>
      </w:r>
    </w:p>
    <w:p w:rsidR="009119A9" w:rsidRPr="00E9372A" w:rsidRDefault="009119A9" w:rsidP="00E9372A">
      <w:pPr>
        <w:pStyle w:val="a5"/>
        <w:shd w:val="clear" w:color="auto" w:fill="FFFFFF"/>
        <w:spacing w:before="0" w:beforeAutospacing="0" w:after="0" w:afterAutospacing="0"/>
        <w:ind w:firstLine="555"/>
        <w:rPr>
          <w:rFonts w:ascii="仿宋_GB2312" w:eastAsia="仿宋_GB2312" w:hAnsi="仿宋" w:cstheme="minorBidi"/>
          <w:kern w:val="2"/>
          <w:sz w:val="32"/>
          <w:szCs w:val="32"/>
        </w:rPr>
      </w:pPr>
      <w:r w:rsidRPr="00E9372A">
        <w:rPr>
          <w:rFonts w:ascii="仿宋_GB2312" w:eastAsia="仿宋_GB2312" w:hAnsi="仿宋" w:cstheme="minorBidi" w:hint="eastAsia"/>
          <w:kern w:val="2"/>
          <w:sz w:val="32"/>
          <w:szCs w:val="32"/>
        </w:rPr>
        <w:t>5．考试结束信号发出后，考生立即停止答题，将答题纸和试卷反扣桌上，根据监考员指令依次有序退出考场。不得将试卷、试题纸等考试材料带出考场。</w:t>
      </w:r>
    </w:p>
    <w:p w:rsidR="009119A9" w:rsidRPr="00E9372A" w:rsidRDefault="009119A9" w:rsidP="00E9372A">
      <w:pPr>
        <w:pStyle w:val="a5"/>
        <w:shd w:val="clear" w:color="auto" w:fill="FFFFFF"/>
        <w:spacing w:before="0" w:beforeAutospacing="0" w:after="0" w:afterAutospacing="0"/>
        <w:ind w:firstLine="555"/>
        <w:rPr>
          <w:rFonts w:ascii="仿宋_GB2312" w:eastAsia="仿宋_GB2312" w:hAnsi="仿宋" w:cstheme="minorBidi"/>
          <w:kern w:val="2"/>
          <w:sz w:val="32"/>
          <w:szCs w:val="32"/>
        </w:rPr>
      </w:pPr>
      <w:r w:rsidRPr="00E9372A">
        <w:rPr>
          <w:rFonts w:ascii="仿宋_GB2312" w:eastAsia="仿宋_GB2312" w:hAnsi="仿宋" w:cstheme="minorBidi" w:hint="eastAsia"/>
          <w:kern w:val="2"/>
          <w:sz w:val="32"/>
          <w:szCs w:val="32"/>
        </w:rPr>
        <w:t>6．考生要保持考点及考场卫生、爱护公共财物，并注意人身财产安全。</w:t>
      </w:r>
    </w:p>
    <w:p w:rsidR="009119A9" w:rsidRPr="00D23D49" w:rsidRDefault="009119A9" w:rsidP="00E9372A">
      <w:pPr>
        <w:pStyle w:val="a5"/>
        <w:shd w:val="clear" w:color="auto" w:fill="FFFFFF"/>
        <w:spacing w:before="0" w:beforeAutospacing="0" w:after="0" w:afterAutospacing="0"/>
        <w:ind w:firstLine="555"/>
        <w:rPr>
          <w:rFonts w:ascii="仿宋_GB2312" w:eastAsia="仿宋_GB2312" w:hAnsi="仿宋" w:cstheme="minorBidi"/>
          <w:color w:val="000000" w:themeColor="text1"/>
          <w:kern w:val="2"/>
          <w:sz w:val="32"/>
          <w:szCs w:val="32"/>
        </w:rPr>
      </w:pPr>
      <w:r w:rsidRPr="00D23D49">
        <w:rPr>
          <w:rFonts w:ascii="仿宋_GB2312" w:eastAsia="仿宋_GB2312" w:hAnsi="仿宋" w:cstheme="minorBidi" w:hint="eastAsia"/>
          <w:color w:val="000000" w:themeColor="text1"/>
          <w:kern w:val="2"/>
          <w:sz w:val="32"/>
          <w:szCs w:val="32"/>
        </w:rPr>
        <w:t>7．</w:t>
      </w:r>
      <w:r w:rsidR="000B4D8E">
        <w:rPr>
          <w:rFonts w:ascii="仿宋_GB2312" w:eastAsia="仿宋_GB2312" w:hAnsi="仿宋" w:cstheme="minorBidi" w:hint="eastAsia"/>
          <w:color w:val="000000" w:themeColor="text1"/>
          <w:kern w:val="2"/>
          <w:sz w:val="32"/>
          <w:szCs w:val="32"/>
        </w:rPr>
        <w:t>请考生关注</w:t>
      </w:r>
      <w:r w:rsidRPr="00D23D49">
        <w:rPr>
          <w:rFonts w:ascii="仿宋_GB2312" w:eastAsia="仿宋_GB2312" w:hAnsi="仿宋" w:cstheme="minorBidi" w:hint="eastAsia"/>
          <w:color w:val="000000" w:themeColor="text1"/>
          <w:kern w:val="2"/>
          <w:sz w:val="32"/>
          <w:szCs w:val="32"/>
        </w:rPr>
        <w:t>我校官网</w:t>
      </w:r>
      <w:r w:rsidR="000B4D8E">
        <w:rPr>
          <w:rFonts w:ascii="仿宋_GB2312" w:eastAsia="仿宋_GB2312" w:hAnsi="仿宋" w:cstheme="minorBidi" w:hint="eastAsia"/>
          <w:color w:val="000000" w:themeColor="text1"/>
          <w:kern w:val="2"/>
          <w:sz w:val="32"/>
          <w:szCs w:val="32"/>
        </w:rPr>
        <w:t>，</w:t>
      </w:r>
      <w:r w:rsidRPr="00D23D49">
        <w:rPr>
          <w:rFonts w:ascii="仿宋_GB2312" w:eastAsia="仿宋_GB2312" w:hAnsi="仿宋" w:cstheme="minorBidi" w:hint="eastAsia"/>
          <w:color w:val="000000" w:themeColor="text1"/>
          <w:kern w:val="2"/>
          <w:sz w:val="32"/>
          <w:szCs w:val="32"/>
        </w:rPr>
        <w:t>查询</w:t>
      </w:r>
      <w:proofErr w:type="gramStart"/>
      <w:r w:rsidR="000B4D8E">
        <w:rPr>
          <w:rFonts w:ascii="仿宋_GB2312" w:eastAsia="仿宋_GB2312" w:hAnsi="仿宋" w:cstheme="minorBidi" w:hint="eastAsia"/>
          <w:color w:val="000000" w:themeColor="text1"/>
          <w:kern w:val="2"/>
          <w:sz w:val="32"/>
          <w:szCs w:val="32"/>
        </w:rPr>
        <w:t>专业校考成绩</w:t>
      </w:r>
      <w:proofErr w:type="gramEnd"/>
      <w:r w:rsidRPr="00D23D49">
        <w:rPr>
          <w:rFonts w:ascii="仿宋_GB2312" w:eastAsia="仿宋_GB2312" w:hAnsi="仿宋" w:cstheme="minorBidi" w:hint="eastAsia"/>
          <w:color w:val="000000" w:themeColor="text1"/>
          <w:kern w:val="2"/>
          <w:sz w:val="32"/>
          <w:szCs w:val="32"/>
        </w:rPr>
        <w:t>。</w:t>
      </w:r>
    </w:p>
    <w:p w:rsidR="009633CD" w:rsidRPr="00336860" w:rsidRDefault="009119A9" w:rsidP="000B4D8E">
      <w:pPr>
        <w:pStyle w:val="a5"/>
        <w:shd w:val="clear" w:color="auto" w:fill="FFFFFF"/>
        <w:spacing w:before="0" w:beforeAutospacing="0" w:after="0" w:afterAutospacing="0"/>
        <w:ind w:firstLine="555"/>
        <w:rPr>
          <w:rFonts w:ascii="仿宋_GB2312" w:eastAsia="仿宋_GB2312" w:hAnsi="仿宋" w:cstheme="minorBidi"/>
          <w:kern w:val="2"/>
          <w:sz w:val="32"/>
          <w:szCs w:val="32"/>
        </w:rPr>
      </w:pPr>
      <w:r w:rsidRPr="00E9372A">
        <w:rPr>
          <w:rFonts w:ascii="仿宋_GB2312" w:eastAsia="仿宋_GB2312" w:hAnsi="仿宋" w:cstheme="minorBidi" w:hint="eastAsia"/>
          <w:kern w:val="2"/>
          <w:sz w:val="32"/>
          <w:szCs w:val="32"/>
        </w:rPr>
        <w:t>8．咨询电话：</w:t>
      </w:r>
      <w:r w:rsidR="00336860">
        <w:rPr>
          <w:rFonts w:ascii="仿宋_GB2312" w:eastAsia="仿宋_GB2312" w:hAnsi="仿宋" w:cstheme="minorBidi" w:hint="eastAsia"/>
          <w:kern w:val="2"/>
          <w:sz w:val="32"/>
          <w:szCs w:val="32"/>
        </w:rPr>
        <w:t>报名0412-2961701，考试</w:t>
      </w:r>
      <w:r w:rsidRPr="00E9372A">
        <w:rPr>
          <w:rFonts w:ascii="仿宋_GB2312" w:eastAsia="仿宋_GB2312" w:hAnsi="仿宋" w:cstheme="minorBidi" w:hint="eastAsia"/>
          <w:kern w:val="2"/>
          <w:sz w:val="32"/>
          <w:szCs w:val="32"/>
        </w:rPr>
        <w:t>0412-2962552，工作时间8:30—11:30、13:00-16:30。</w:t>
      </w:r>
    </w:p>
    <w:sectPr w:rsidR="009633CD" w:rsidRPr="003368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AD5" w:rsidRDefault="00307AD5" w:rsidP="009119A9">
      <w:r>
        <w:separator/>
      </w:r>
    </w:p>
  </w:endnote>
  <w:endnote w:type="continuationSeparator" w:id="0">
    <w:p w:rsidR="00307AD5" w:rsidRDefault="00307AD5" w:rsidP="00911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AD5" w:rsidRDefault="00307AD5" w:rsidP="009119A9">
      <w:r>
        <w:separator/>
      </w:r>
    </w:p>
  </w:footnote>
  <w:footnote w:type="continuationSeparator" w:id="0">
    <w:p w:rsidR="00307AD5" w:rsidRDefault="00307AD5" w:rsidP="009119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11284"/>
    <w:multiLevelType w:val="hybridMultilevel"/>
    <w:tmpl w:val="39168288"/>
    <w:lvl w:ilvl="0" w:tplc="6F3CA9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4775613"/>
    <w:multiLevelType w:val="hybridMultilevel"/>
    <w:tmpl w:val="2758B056"/>
    <w:lvl w:ilvl="0" w:tplc="D406A96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6795863"/>
    <w:multiLevelType w:val="hybridMultilevel"/>
    <w:tmpl w:val="2786CB4A"/>
    <w:lvl w:ilvl="0" w:tplc="CECE59D8">
      <w:start w:val="1"/>
      <w:numFmt w:val="decimal"/>
      <w:lvlText w:val="%1．"/>
      <w:lvlJc w:val="left"/>
      <w:pPr>
        <w:ind w:left="1275" w:hanging="720"/>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6D7"/>
    <w:rsid w:val="000946D7"/>
    <w:rsid w:val="000B4D8E"/>
    <w:rsid w:val="001A57FB"/>
    <w:rsid w:val="002C416A"/>
    <w:rsid w:val="002E6571"/>
    <w:rsid w:val="00307AD5"/>
    <w:rsid w:val="00332C48"/>
    <w:rsid w:val="00336860"/>
    <w:rsid w:val="004C1E06"/>
    <w:rsid w:val="005D45A1"/>
    <w:rsid w:val="008A2930"/>
    <w:rsid w:val="009119A9"/>
    <w:rsid w:val="009633CD"/>
    <w:rsid w:val="00A8665E"/>
    <w:rsid w:val="00AA35E0"/>
    <w:rsid w:val="00AD4415"/>
    <w:rsid w:val="00B47BC5"/>
    <w:rsid w:val="00D23D49"/>
    <w:rsid w:val="00E9372A"/>
    <w:rsid w:val="00EB453D"/>
    <w:rsid w:val="00F11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19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119A9"/>
    <w:rPr>
      <w:sz w:val="18"/>
      <w:szCs w:val="18"/>
    </w:rPr>
  </w:style>
  <w:style w:type="paragraph" w:styleId="a4">
    <w:name w:val="footer"/>
    <w:basedOn w:val="a"/>
    <w:link w:val="Char0"/>
    <w:uiPriority w:val="99"/>
    <w:unhideWhenUsed/>
    <w:rsid w:val="009119A9"/>
    <w:pPr>
      <w:tabs>
        <w:tab w:val="center" w:pos="4153"/>
        <w:tab w:val="right" w:pos="8306"/>
      </w:tabs>
      <w:snapToGrid w:val="0"/>
      <w:jc w:val="left"/>
    </w:pPr>
    <w:rPr>
      <w:sz w:val="18"/>
      <w:szCs w:val="18"/>
    </w:rPr>
  </w:style>
  <w:style w:type="character" w:customStyle="1" w:styleId="Char0">
    <w:name w:val="页脚 Char"/>
    <w:basedOn w:val="a0"/>
    <w:link w:val="a4"/>
    <w:uiPriority w:val="99"/>
    <w:rsid w:val="009119A9"/>
    <w:rPr>
      <w:sz w:val="18"/>
      <w:szCs w:val="18"/>
    </w:rPr>
  </w:style>
  <w:style w:type="paragraph" w:styleId="a5">
    <w:name w:val="Normal (Web)"/>
    <w:basedOn w:val="a"/>
    <w:uiPriority w:val="99"/>
    <w:unhideWhenUsed/>
    <w:rsid w:val="009119A9"/>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9119A9"/>
    <w:rPr>
      <w:sz w:val="18"/>
      <w:szCs w:val="18"/>
    </w:rPr>
  </w:style>
  <w:style w:type="character" w:customStyle="1" w:styleId="Char1">
    <w:name w:val="批注框文本 Char"/>
    <w:basedOn w:val="a0"/>
    <w:link w:val="a6"/>
    <w:uiPriority w:val="99"/>
    <w:semiHidden/>
    <w:rsid w:val="009119A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19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119A9"/>
    <w:rPr>
      <w:sz w:val="18"/>
      <w:szCs w:val="18"/>
    </w:rPr>
  </w:style>
  <w:style w:type="paragraph" w:styleId="a4">
    <w:name w:val="footer"/>
    <w:basedOn w:val="a"/>
    <w:link w:val="Char0"/>
    <w:uiPriority w:val="99"/>
    <w:unhideWhenUsed/>
    <w:rsid w:val="009119A9"/>
    <w:pPr>
      <w:tabs>
        <w:tab w:val="center" w:pos="4153"/>
        <w:tab w:val="right" w:pos="8306"/>
      </w:tabs>
      <w:snapToGrid w:val="0"/>
      <w:jc w:val="left"/>
    </w:pPr>
    <w:rPr>
      <w:sz w:val="18"/>
      <w:szCs w:val="18"/>
    </w:rPr>
  </w:style>
  <w:style w:type="character" w:customStyle="1" w:styleId="Char0">
    <w:name w:val="页脚 Char"/>
    <w:basedOn w:val="a0"/>
    <w:link w:val="a4"/>
    <w:uiPriority w:val="99"/>
    <w:rsid w:val="009119A9"/>
    <w:rPr>
      <w:sz w:val="18"/>
      <w:szCs w:val="18"/>
    </w:rPr>
  </w:style>
  <w:style w:type="paragraph" w:styleId="a5">
    <w:name w:val="Normal (Web)"/>
    <w:basedOn w:val="a"/>
    <w:uiPriority w:val="99"/>
    <w:unhideWhenUsed/>
    <w:rsid w:val="009119A9"/>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9119A9"/>
    <w:rPr>
      <w:sz w:val="18"/>
      <w:szCs w:val="18"/>
    </w:rPr>
  </w:style>
  <w:style w:type="character" w:customStyle="1" w:styleId="Char1">
    <w:name w:val="批注框文本 Char"/>
    <w:basedOn w:val="a0"/>
    <w:link w:val="a6"/>
    <w:uiPriority w:val="99"/>
    <w:semiHidden/>
    <w:rsid w:val="009119A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03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260</Words>
  <Characters>1487</Characters>
  <Application>Microsoft Office Word</Application>
  <DocSecurity>0</DocSecurity>
  <Lines>12</Lines>
  <Paragraphs>3</Paragraphs>
  <ScaleCrop>false</ScaleCrop>
  <Company> 111</Company>
  <LinksUpToDate>false</LinksUpToDate>
  <CharactersWithSpaces>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welfare</dc:creator>
  <cp:keywords/>
  <dc:description/>
  <cp:lastModifiedBy>welfare</cp:lastModifiedBy>
  <cp:revision>18</cp:revision>
  <dcterms:created xsi:type="dcterms:W3CDTF">2020-07-01T06:48:00Z</dcterms:created>
  <dcterms:modified xsi:type="dcterms:W3CDTF">2020-07-01T07:58:00Z</dcterms:modified>
</cp:coreProperties>
</file>